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58393C" w:rsidP="006E3379">
      <w:pPr>
        <w:pStyle w:val="Annexetitre"/>
        <w:spacing w:before="0" w:after="0"/>
        <w:jc w:val="both"/>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61053">
            <w:pPr>
              <w:rPr>
                <w:rFonts w:ascii="Arial" w:hAnsi="Arial" w:cs="Arial"/>
                <w:color w:val="000000"/>
                <w:sz w:val="14"/>
                <w:szCs w:val="14"/>
              </w:rPr>
            </w:pPr>
            <w:r>
              <w:rPr>
                <w:rFonts w:ascii="Arial" w:hAnsi="Arial" w:cs="Arial"/>
                <w:color w:val="000000"/>
                <w:sz w:val="14"/>
                <w:szCs w:val="14"/>
              </w:rPr>
              <w:t>CEINGE-Biotecnologie Avanzate</w:t>
            </w:r>
          </w:p>
          <w:p w:rsidR="00A23B3E" w:rsidRPr="003A443E" w:rsidRDefault="00761053">
            <w:pPr>
              <w:rPr>
                <w:color w:val="000000"/>
              </w:rPr>
            </w:pPr>
            <w:r>
              <w:rPr>
                <w:rFonts w:ascii="Arial" w:hAnsi="Arial" w:cs="Arial"/>
                <w:color w:val="000000"/>
                <w:sz w:val="14"/>
                <w:szCs w:val="14"/>
              </w:rPr>
              <w:t>04378020632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617B0">
            <w:r w:rsidRPr="00A617B0">
              <w:rPr>
                <w:rFonts w:ascii="Arial" w:hAnsi="Arial" w:cs="Arial"/>
                <w:sz w:val="14"/>
                <w:szCs w:val="14"/>
              </w:rPr>
              <w:t xml:space="preserve">servizio di assistenza tecnica full </w:t>
            </w:r>
            <w:proofErr w:type="spellStart"/>
            <w:r w:rsidRPr="00A617B0">
              <w:rPr>
                <w:rFonts w:ascii="Arial" w:hAnsi="Arial" w:cs="Arial"/>
                <w:sz w:val="14"/>
                <w:szCs w:val="14"/>
              </w:rPr>
              <w:t>risk</w:t>
            </w:r>
            <w:proofErr w:type="spellEnd"/>
            <w:r w:rsidRPr="00A617B0">
              <w:rPr>
                <w:rFonts w:ascii="Arial" w:hAnsi="Arial" w:cs="Arial"/>
                <w:sz w:val="14"/>
                <w:szCs w:val="14"/>
              </w:rPr>
              <w:t xml:space="preserve"> della </w:t>
            </w:r>
            <w:proofErr w:type="spellStart"/>
            <w:r w:rsidRPr="00A617B0">
              <w:rPr>
                <w:rFonts w:ascii="Arial" w:hAnsi="Arial" w:cs="Arial"/>
                <w:sz w:val="14"/>
                <w:szCs w:val="14"/>
              </w:rPr>
              <w:t>Criobanca</w:t>
            </w:r>
            <w:proofErr w:type="spellEnd"/>
            <w:r w:rsidRPr="00A617B0">
              <w:rPr>
                <w:rFonts w:ascii="Arial" w:hAnsi="Arial" w:cs="Arial"/>
                <w:sz w:val="14"/>
                <w:szCs w:val="14"/>
              </w:rPr>
              <w:t xml:space="preserve"> CEINGE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D4" w:rsidRDefault="00C321D4">
      <w:pPr>
        <w:spacing w:before="0" w:after="0"/>
      </w:pPr>
      <w:r>
        <w:separator/>
      </w:r>
    </w:p>
  </w:endnote>
  <w:endnote w:type="continuationSeparator" w:id="0">
    <w:p w:rsidR="00C321D4" w:rsidRDefault="00C321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617B0">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D4" w:rsidRDefault="00C321D4">
      <w:pPr>
        <w:spacing w:before="0" w:after="0"/>
      </w:pPr>
      <w:r>
        <w:separator/>
      </w:r>
    </w:p>
  </w:footnote>
  <w:footnote w:type="continuationSeparator" w:id="0">
    <w:p w:rsidR="00C321D4" w:rsidRDefault="00C321D4">
      <w:pPr>
        <w:spacing w:before="0" w:after="0"/>
      </w:pPr>
      <w:r>
        <w:continuationSeparator/>
      </w:r>
    </w:p>
  </w:footnote>
  <w:footnote w:id="1">
    <w:p w:rsidR="00BA342C"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A342C"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A342C"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A342C"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A342C"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A342C"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A342C"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A342C"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A342C"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A342C"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A342C"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A342C"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A342C"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A342C"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A342C"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A342C"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A342C"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A342C"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A342C"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A342C"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A342C"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A342C"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A342C"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A342C"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A342C"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A342C"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A342C"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A342C"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A342C"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A342C"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A342C"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E73A5"/>
    <w:rsid w:val="001F35A9"/>
    <w:rsid w:val="00270DA2"/>
    <w:rsid w:val="002A21BC"/>
    <w:rsid w:val="002C169E"/>
    <w:rsid w:val="002D4751"/>
    <w:rsid w:val="002D50E9"/>
    <w:rsid w:val="002E43BE"/>
    <w:rsid w:val="00316FAD"/>
    <w:rsid w:val="00350D7E"/>
    <w:rsid w:val="0036728A"/>
    <w:rsid w:val="00384132"/>
    <w:rsid w:val="003A443E"/>
    <w:rsid w:val="003B3636"/>
    <w:rsid w:val="003B3756"/>
    <w:rsid w:val="003E60D1"/>
    <w:rsid w:val="003E7810"/>
    <w:rsid w:val="004234D1"/>
    <w:rsid w:val="00516CEA"/>
    <w:rsid w:val="005309A4"/>
    <w:rsid w:val="0058393C"/>
    <w:rsid w:val="0058406C"/>
    <w:rsid w:val="005B3B08"/>
    <w:rsid w:val="005C49E6"/>
    <w:rsid w:val="005D4E1A"/>
    <w:rsid w:val="005E2955"/>
    <w:rsid w:val="00625142"/>
    <w:rsid w:val="00635C8F"/>
    <w:rsid w:val="0064014A"/>
    <w:rsid w:val="0064400D"/>
    <w:rsid w:val="006879D2"/>
    <w:rsid w:val="006A5E21"/>
    <w:rsid w:val="006B430C"/>
    <w:rsid w:val="006B4D39"/>
    <w:rsid w:val="006C2C4B"/>
    <w:rsid w:val="006E3379"/>
    <w:rsid w:val="006F3D34"/>
    <w:rsid w:val="00761053"/>
    <w:rsid w:val="00766402"/>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617B0"/>
    <w:rsid w:val="00AA2252"/>
    <w:rsid w:val="00AA5F93"/>
    <w:rsid w:val="00AE5CFF"/>
    <w:rsid w:val="00B32C28"/>
    <w:rsid w:val="00B64AE6"/>
    <w:rsid w:val="00B80BA0"/>
    <w:rsid w:val="00B91406"/>
    <w:rsid w:val="00BA1B65"/>
    <w:rsid w:val="00BA342C"/>
    <w:rsid w:val="00BA4F12"/>
    <w:rsid w:val="00BB116C"/>
    <w:rsid w:val="00BB639E"/>
    <w:rsid w:val="00BC09F5"/>
    <w:rsid w:val="00BF446F"/>
    <w:rsid w:val="00BF74E1"/>
    <w:rsid w:val="00C03658"/>
    <w:rsid w:val="00C14386"/>
    <w:rsid w:val="00C321D4"/>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75A7A"/>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77866">
      <w:marLeft w:val="0"/>
      <w:marRight w:val="0"/>
      <w:marTop w:val="0"/>
      <w:marBottom w:val="0"/>
      <w:divBdr>
        <w:top w:val="none" w:sz="0" w:space="0" w:color="auto"/>
        <w:left w:val="none" w:sz="0" w:space="0" w:color="auto"/>
        <w:bottom w:val="none" w:sz="0" w:space="0" w:color="auto"/>
        <w:right w:val="none" w:sz="0" w:space="0" w:color="auto"/>
      </w:divBdr>
    </w:div>
    <w:div w:id="774177867">
      <w:marLeft w:val="0"/>
      <w:marRight w:val="0"/>
      <w:marTop w:val="0"/>
      <w:marBottom w:val="0"/>
      <w:divBdr>
        <w:top w:val="none" w:sz="0" w:space="0" w:color="auto"/>
        <w:left w:val="none" w:sz="0" w:space="0" w:color="auto"/>
        <w:bottom w:val="none" w:sz="0" w:space="0" w:color="auto"/>
        <w:right w:val="none" w:sz="0" w:space="0" w:color="auto"/>
      </w:divBdr>
    </w:div>
    <w:div w:id="774177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6023</Words>
  <Characters>36521</Characters>
  <Application>Microsoft Office Word</Application>
  <DocSecurity>0</DocSecurity>
  <Lines>304</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Russo</dc:creator>
  <cp:lastModifiedBy>Floriana Sena</cp:lastModifiedBy>
  <cp:revision>3</cp:revision>
  <cp:lastPrinted>2016-07-15T13:50:00Z</cp:lastPrinted>
  <dcterms:created xsi:type="dcterms:W3CDTF">2020-08-05T07:10:00Z</dcterms:created>
  <dcterms:modified xsi:type="dcterms:W3CDTF">2021-08-17T14:10:00Z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